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620B6" w:rsidP="00995AB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13.07.2018</w:t>
      </w:r>
    </w:p>
    <w:p w:rsidR="004E6162" w:rsidRDefault="004E6162" w:rsidP="00995AB3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995AB3" w:rsidRDefault="004E6162" w:rsidP="0099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99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3FC7" w:rsidRDefault="00073FC7" w:rsidP="00995AB3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А-ПроектСервис</w:t>
      </w:r>
      <w:proofErr w:type="spellEnd"/>
      <w:r>
        <w:rPr>
          <w:rFonts w:ascii="Times New Roman" w:hAnsi="Times New Roman"/>
          <w:sz w:val="24"/>
          <w:szCs w:val="24"/>
        </w:rPr>
        <w:t>» ИНН 1644057713</w:t>
      </w:r>
    </w:p>
    <w:p w:rsidR="00073FC7" w:rsidRDefault="00073FC7" w:rsidP="00995AB3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Спортанстрой</w:t>
      </w:r>
      <w:proofErr w:type="spellEnd"/>
      <w:r>
        <w:rPr>
          <w:rFonts w:ascii="Times New Roman" w:hAnsi="Times New Roman"/>
          <w:sz w:val="24"/>
          <w:szCs w:val="24"/>
        </w:rPr>
        <w:t>» ИНН 5504120955</w:t>
      </w:r>
    </w:p>
    <w:p w:rsidR="004E6162" w:rsidRDefault="00073FC7" w:rsidP="00995AB3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ГлобалСтрой</w:t>
      </w:r>
      <w:proofErr w:type="spellEnd"/>
      <w:r>
        <w:rPr>
          <w:rFonts w:ascii="Times New Roman" w:hAnsi="Times New Roman"/>
          <w:sz w:val="24"/>
          <w:szCs w:val="24"/>
        </w:rPr>
        <w:t>» ИНН 7810732686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F620B6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995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73FC7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A3DF5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95AB3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620B6"/>
    <w:rsid w:val="00F945E9"/>
    <w:rsid w:val="00FD740A"/>
    <w:rsid w:val="00FE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2018-07-13T13:11:00Z</dcterms:created>
  <dcterms:modified xsi:type="dcterms:W3CDTF">2018-07-13T12:16:00Z</dcterms:modified>
</cp:coreProperties>
</file>