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78" w:rsidRDefault="00387A78" w:rsidP="00387A78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22</w:t>
      </w:r>
      <w:r w:rsidRPr="004F10FE">
        <w:rPr>
          <w:b/>
        </w:rPr>
        <w:t xml:space="preserve">» </w:t>
      </w:r>
      <w:r>
        <w:rPr>
          <w:b/>
        </w:rPr>
        <w:t xml:space="preserve">августа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387A78" w:rsidRDefault="00387A78" w:rsidP="00387A78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387A78" w:rsidRDefault="00387A78" w:rsidP="00387A78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t>, а именно:</w:t>
      </w:r>
      <w:r>
        <w:br/>
        <w:t>1. Общество с ограниченной ответственностью «</w:t>
      </w:r>
      <w:r w:rsidRPr="00C66E66">
        <w:t>КЭМ</w:t>
      </w:r>
      <w:r>
        <w:t xml:space="preserve">» ИНН </w:t>
      </w:r>
      <w:r w:rsidRPr="00C66E66">
        <w:t>9701006790</w:t>
      </w:r>
    </w:p>
    <w:p w:rsidR="00F15937" w:rsidRPr="00387A78" w:rsidRDefault="00F15937" w:rsidP="00387A78"/>
    <w:sectPr w:rsidR="00F15937" w:rsidRPr="00387A78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2018-05-14T09:53:00Z</dcterms:created>
  <dcterms:modified xsi:type="dcterms:W3CDTF">2018-05-14T09:53:00Z</dcterms:modified>
</cp:coreProperties>
</file>