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8E" w:rsidRDefault="00D5248E" w:rsidP="00D5248E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09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D5248E" w:rsidRDefault="00D5248E" w:rsidP="00D5248E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</w:p>
    <w:p w:rsidR="00D5248E" w:rsidRDefault="00D5248E" w:rsidP="00D5248E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5248E" w:rsidRDefault="00D5248E" w:rsidP="00D5248E">
      <w:pPr>
        <w:pStyle w:val="a4"/>
        <w:numPr>
          <w:ilvl w:val="0"/>
          <w:numId w:val="278"/>
        </w:numPr>
        <w:spacing w:line="276" w:lineRule="auto"/>
        <w:jc w:val="both"/>
      </w:pPr>
      <w:r>
        <w:t xml:space="preserve">Общество с ограниченной ответственностью «Инженерный центр «Научные исследования, изыскания </w:t>
      </w:r>
      <w:proofErr w:type="spellStart"/>
      <w:r>
        <w:t>железобетонныхи</w:t>
      </w:r>
      <w:proofErr w:type="spellEnd"/>
      <w:r>
        <w:t xml:space="preserve"> бетонных конструкций» ИНН 7722773838 </w:t>
      </w:r>
    </w:p>
    <w:p w:rsidR="00F15937" w:rsidRPr="00411845" w:rsidRDefault="00F15937" w:rsidP="00411845"/>
    <w:sectPr w:rsidR="00F15937" w:rsidRPr="00411845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2018-05-14T09:56:00Z</dcterms:created>
  <dcterms:modified xsi:type="dcterms:W3CDTF">2018-05-14T09:56:00Z</dcterms:modified>
</cp:coreProperties>
</file>