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78" w:rsidRDefault="00843378" w:rsidP="00843378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29</w:t>
      </w:r>
      <w:r w:rsidRPr="00F30D9C">
        <w:rPr>
          <w:b/>
        </w:rPr>
        <w:t xml:space="preserve">» </w:t>
      </w:r>
      <w:r>
        <w:rPr>
          <w:b/>
        </w:rPr>
        <w:t>марта</w:t>
      </w:r>
      <w:r w:rsidRPr="00F30D9C">
        <w:rPr>
          <w:b/>
        </w:rPr>
        <w:t xml:space="preserve"> 2016 года</w:t>
      </w:r>
    </w:p>
    <w:p w:rsidR="00843378" w:rsidRDefault="00843378" w:rsidP="00843378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843378" w:rsidRDefault="00843378" w:rsidP="00843378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843378" w:rsidRPr="006F10BD" w:rsidRDefault="00843378" w:rsidP="00843378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Pr="006F10BD">
        <w:rPr>
          <w:sz w:val="23"/>
          <w:szCs w:val="23"/>
        </w:rPr>
        <w:t xml:space="preserve">Общество с ограниченной ответственностью «МОНТАЖСТРОЙ ПЛЮС» ИНН 6321319569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378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43378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2018-05-14T11:03:00Z</dcterms:created>
  <dcterms:modified xsi:type="dcterms:W3CDTF">2018-05-14T11:04:00Z</dcterms:modified>
</cp:coreProperties>
</file>