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36" w:rsidRDefault="00267036" w:rsidP="0026703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67036" w:rsidRDefault="00267036" w:rsidP="0026703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«21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267036" w:rsidRDefault="00267036" w:rsidP="0026703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67036" w:rsidRDefault="00267036" w:rsidP="0026703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67036" w:rsidRPr="006C0B3B" w:rsidRDefault="00267036" w:rsidP="00267036">
      <w:pPr>
        <w:pStyle w:val="a4"/>
        <w:numPr>
          <w:ilvl w:val="0"/>
          <w:numId w:val="81"/>
        </w:numPr>
        <w:spacing w:after="200" w:line="276" w:lineRule="auto"/>
        <w:jc w:val="both"/>
      </w:pPr>
      <w:r>
        <w:t>Общество с ограниченной ответственностью «ГЕО ПРОЕКТ ИНЖИНИРИНГ» ИНН 0271010570</w:t>
      </w:r>
    </w:p>
    <w:p w:rsidR="00267036" w:rsidRPr="006C0B3B" w:rsidRDefault="00267036" w:rsidP="00267036">
      <w:pPr>
        <w:pStyle w:val="a4"/>
        <w:numPr>
          <w:ilvl w:val="0"/>
          <w:numId w:val="81"/>
        </w:numPr>
        <w:spacing w:after="200" w:line="276" w:lineRule="auto"/>
        <w:jc w:val="both"/>
      </w:pPr>
      <w:r>
        <w:t xml:space="preserve">Индивидуальный предприниматель Панов Павел Аркадьевич ИНН 771406952221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0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2018-05-14T11:31:00Z</dcterms:created>
  <dcterms:modified xsi:type="dcterms:W3CDTF">2018-05-14T11:32:00Z</dcterms:modified>
</cp:coreProperties>
</file>