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A6CB1" w:rsidP="006F7B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15.11.2019</w:t>
      </w:r>
    </w:p>
    <w:p w:rsidR="004E6162" w:rsidRDefault="004E6162" w:rsidP="006F7BD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6F7BD4" w:rsidRDefault="004E6162" w:rsidP="006F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9332F" w:rsidRDefault="00D9332F" w:rsidP="006F7B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«Стрит </w:t>
      </w:r>
      <w:proofErr w:type="spellStart"/>
      <w:r>
        <w:rPr>
          <w:rFonts w:ascii="Times New Roman" w:hAnsi="Times New Roman"/>
          <w:sz w:val="24"/>
          <w:szCs w:val="24"/>
        </w:rPr>
        <w:t>Севен</w:t>
      </w:r>
      <w:proofErr w:type="spellEnd"/>
      <w:r>
        <w:rPr>
          <w:rFonts w:ascii="Times New Roman" w:hAnsi="Times New Roman"/>
          <w:sz w:val="24"/>
          <w:szCs w:val="24"/>
        </w:rPr>
        <w:t>» ИНН 5190164042</w:t>
      </w:r>
    </w:p>
    <w:p w:rsidR="004E6162" w:rsidRDefault="00D9332F" w:rsidP="006F7B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«ГК «Московские Энергетические Системы» ИНН 9717087890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A4A87" w:rsidRPr="00CB5CD0" w:rsidRDefault="004E6162" w:rsidP="00BA6C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A4A87" w:rsidRPr="006F7BD4" w:rsidRDefault="005A4A87" w:rsidP="006F7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CB5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CB5CD0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CB5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CB5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5A4A87" w:rsidRPr="00CB5CD0" w:rsidTr="00C7393F">
        <w:trPr>
          <w:trHeight w:val="36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A87" w:rsidRPr="00CB5CD0" w:rsidRDefault="005A4A87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"МЕГАСТРОЙ ГРУПП"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87" w:rsidRPr="00CB5CD0" w:rsidRDefault="005A4A87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A87" w:rsidRPr="00CB5CD0" w:rsidRDefault="005A4A87" w:rsidP="006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0708013335  </w:t>
            </w:r>
          </w:p>
        </w:tc>
      </w:tr>
    </w:tbl>
    <w:p w:rsidR="005A4A87" w:rsidRPr="00CB5CD0" w:rsidRDefault="005A4A87" w:rsidP="006F7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203" w:rsidRPr="00E4461B" w:rsidRDefault="00693203" w:rsidP="006F7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34FF"/>
    <w:rsid w:val="0013564D"/>
    <w:rsid w:val="001D3D10"/>
    <w:rsid w:val="001D3EC1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4A87"/>
    <w:rsid w:val="005B4107"/>
    <w:rsid w:val="005F2FD7"/>
    <w:rsid w:val="0063125B"/>
    <w:rsid w:val="00632E1C"/>
    <w:rsid w:val="00693203"/>
    <w:rsid w:val="00695536"/>
    <w:rsid w:val="006A731D"/>
    <w:rsid w:val="006E2F34"/>
    <w:rsid w:val="006F7BD4"/>
    <w:rsid w:val="007207A5"/>
    <w:rsid w:val="00726612"/>
    <w:rsid w:val="00760438"/>
    <w:rsid w:val="00783AB6"/>
    <w:rsid w:val="007B0235"/>
    <w:rsid w:val="007B1BE0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6CB1"/>
    <w:rsid w:val="00BA7D29"/>
    <w:rsid w:val="00C5021D"/>
    <w:rsid w:val="00C52180"/>
    <w:rsid w:val="00D1519E"/>
    <w:rsid w:val="00D31E22"/>
    <w:rsid w:val="00D9332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2019-11-15T12:50:00Z</dcterms:created>
  <dcterms:modified xsi:type="dcterms:W3CDTF">2019-11-18T06:01:00Z</dcterms:modified>
</cp:coreProperties>
</file>