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5237F5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12.03.2024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E4EE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E4EE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E4EE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C750F" w:rsidRDefault="009E4EE3" w:rsidP="00EC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E4EE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E4E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4EE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E4EE3" w:rsidRPr="009E4EE3" w:rsidRDefault="009E4EE3" w:rsidP="009E4EE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4EE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E4EE3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9E4EE3">
        <w:rPr>
          <w:rFonts w:ascii="Times New Roman" w:hAnsi="Times New Roman"/>
          <w:sz w:val="24"/>
          <w:szCs w:val="24"/>
        </w:rPr>
        <w:t>» ИНН 9726067749</w:t>
      </w:r>
    </w:p>
    <w:p w:rsidR="009E4EE3" w:rsidRPr="00701FF2" w:rsidRDefault="009E4EE3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2D52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110C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40D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28601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37F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E4EE3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C750F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2024-03-12T12:57:00Z</dcterms:created>
  <dcterms:modified xsi:type="dcterms:W3CDTF">2024-03-13T05:36:00Z</dcterms:modified>
</cp:coreProperties>
</file>