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DA" w:rsidRDefault="002829DA" w:rsidP="0028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09.08.2021</w:t>
      </w:r>
    </w:p>
    <w:p w:rsidR="00982B74" w:rsidRPr="00D77CD4" w:rsidRDefault="00982B74" w:rsidP="00D7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B74" w:rsidRPr="00D77CD4" w:rsidRDefault="00982B74" w:rsidP="00D7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77CD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857AD" w:rsidRPr="00D77CD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857AD" w:rsidRPr="00D77CD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77CD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857AD" w:rsidRPr="00D77CD4">
        <w:rPr>
          <w:rFonts w:ascii="Times New Roman" w:hAnsi="Times New Roman" w:cs="Times New Roman"/>
          <w:sz w:val="24"/>
          <w:szCs w:val="24"/>
        </w:rPr>
        <w:t>Совета</w:t>
      </w:r>
      <w:r w:rsidRPr="00D77CD4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77CD4" w:rsidRDefault="00982B74" w:rsidP="00D7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7AD" w:rsidRPr="00D77CD4" w:rsidRDefault="009857AD" w:rsidP="00D77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77CD4" w:rsidRDefault="009857AD" w:rsidP="00D7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D7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77C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D77CD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77C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7CD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9857AD" w:rsidRPr="00D77CD4" w:rsidRDefault="009857AD" w:rsidP="00D77C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7CD4">
        <w:rPr>
          <w:rFonts w:ascii="Times New Roman" w:hAnsi="Times New Roman"/>
          <w:sz w:val="24"/>
          <w:szCs w:val="24"/>
        </w:rPr>
        <w:t>Общество с ограниченной ответственностью «Возрождение» ИНН 0304010995</w:t>
      </w:r>
    </w:p>
    <w:p w:rsidR="009857AD" w:rsidRPr="00D77CD4" w:rsidRDefault="009857AD" w:rsidP="00D7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77CD4" w:rsidRDefault="00982B74" w:rsidP="00D77C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D77CD4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D77CD4" w:rsidRDefault="00B17D15" w:rsidP="00D77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D77CD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0D74C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E749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C3D75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26E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829DA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57AD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77CD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2021-08-09T13:07:00Z</dcterms:created>
  <dcterms:modified xsi:type="dcterms:W3CDTF">2021-08-10T05:45:00Z</dcterms:modified>
</cp:coreProperties>
</file>