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F" w:rsidRDefault="00381EDF" w:rsidP="0038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05.08.2022</w:t>
      </w:r>
    </w:p>
    <w:p w:rsidR="00982B74" w:rsidRPr="00FF74D0" w:rsidRDefault="00982B74" w:rsidP="00FF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B74" w:rsidRPr="00FF74D0" w:rsidRDefault="00982B74" w:rsidP="00FF7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D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F74D0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B0827" w:rsidRPr="00FF74D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B0827" w:rsidRPr="00FF74D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F74D0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B0827" w:rsidRPr="00FF74D0">
        <w:rPr>
          <w:rFonts w:ascii="Times New Roman" w:hAnsi="Times New Roman" w:cs="Times New Roman"/>
          <w:sz w:val="24"/>
          <w:szCs w:val="24"/>
        </w:rPr>
        <w:t>Совета</w:t>
      </w:r>
      <w:r w:rsidRPr="00FF74D0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F74D0" w:rsidRDefault="00982B74" w:rsidP="00FF7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827" w:rsidRPr="00FF74D0" w:rsidRDefault="001B0827" w:rsidP="00FF7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F74D0" w:rsidRDefault="001B0827" w:rsidP="00FF7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FF74D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F74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FF74D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F74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74D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1B0827" w:rsidRPr="00FF74D0" w:rsidRDefault="001B0827" w:rsidP="00FF74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Список3"/>
      <w:bookmarkEnd w:id="3"/>
      <w:r w:rsidRPr="00FF74D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F74D0">
        <w:rPr>
          <w:rFonts w:ascii="Times New Roman" w:hAnsi="Times New Roman"/>
          <w:sz w:val="24"/>
          <w:szCs w:val="24"/>
        </w:rPr>
        <w:t>ЦентрРегион</w:t>
      </w:r>
      <w:proofErr w:type="spellEnd"/>
      <w:r w:rsidRPr="00FF74D0">
        <w:rPr>
          <w:rFonts w:ascii="Times New Roman" w:hAnsi="Times New Roman"/>
          <w:sz w:val="24"/>
          <w:szCs w:val="24"/>
        </w:rPr>
        <w:t>» ИНН 7708391717</w:t>
      </w:r>
    </w:p>
    <w:p w:rsidR="001B0827" w:rsidRPr="00FF74D0" w:rsidRDefault="001B0827" w:rsidP="00F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F74D0" w:rsidRDefault="00982B74" w:rsidP="00FF74D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FF74D0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sectPr w:rsidR="00982B74" w:rsidRPr="00FF74D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8C7C7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98359C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F786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8436BB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B082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1EDF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2022-08-05T13:14:00Z</dcterms:created>
  <dcterms:modified xsi:type="dcterms:W3CDTF">2022-08-08T06:10:00Z</dcterms:modified>
</cp:coreProperties>
</file>