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4448CD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05.02.2024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56C1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56C1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56C14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1A3C79" w:rsidRDefault="00856C14" w:rsidP="001A3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56C14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56C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6C14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56C14" w:rsidRPr="00856C14" w:rsidRDefault="00856C14" w:rsidP="00856C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14">
        <w:rPr>
          <w:rFonts w:ascii="Times New Roman" w:hAnsi="Times New Roman"/>
          <w:sz w:val="24"/>
          <w:szCs w:val="24"/>
        </w:rPr>
        <w:t>Общество с ограниченной ответственностью «ПСК» ИНН 3812159632</w:t>
      </w:r>
    </w:p>
    <w:p w:rsidR="00856C14" w:rsidRPr="00856C14" w:rsidRDefault="00856C14" w:rsidP="00856C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14">
        <w:rPr>
          <w:rFonts w:ascii="Times New Roman" w:hAnsi="Times New Roman"/>
          <w:sz w:val="24"/>
          <w:szCs w:val="24"/>
        </w:rPr>
        <w:t>Общество с ограниченной ответственностью «МАНГАЗЕЯ МАЙНИНГ» ИНН 5003095828</w:t>
      </w:r>
    </w:p>
    <w:p w:rsidR="00856C14" w:rsidRPr="00701FF2" w:rsidRDefault="00856C14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6C06D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CFB8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A7A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64C20C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A3C79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448CD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56C14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2024-02-05T12:53:00Z</dcterms:created>
  <dcterms:modified xsi:type="dcterms:W3CDTF">2024-02-06T05:25:00Z</dcterms:modified>
</cp:coreProperties>
</file>