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90487" w:rsidRDefault="000F0642" w:rsidP="0019048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04.04.2023</w:t>
      </w:r>
    </w:p>
    <w:p w:rsidR="00982B74" w:rsidRPr="00190487" w:rsidRDefault="00982B74" w:rsidP="00190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90487" w:rsidRDefault="00982B74" w:rsidP="0019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48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90487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0573B" w:rsidRPr="0019048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0573B" w:rsidRPr="0019048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90487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0573B" w:rsidRPr="00190487">
        <w:rPr>
          <w:rFonts w:ascii="Times New Roman" w:hAnsi="Times New Roman" w:cs="Times New Roman"/>
          <w:sz w:val="24"/>
          <w:szCs w:val="24"/>
        </w:rPr>
        <w:t>Совета</w:t>
      </w:r>
      <w:r w:rsidRPr="00190487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90487" w:rsidRDefault="00982B74" w:rsidP="001904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90487" w:rsidRDefault="0040573B" w:rsidP="0019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9048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904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9048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904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9048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40573B" w:rsidRPr="00190487" w:rsidRDefault="0040573B" w:rsidP="0019048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487">
        <w:rPr>
          <w:rFonts w:ascii="Times New Roman" w:hAnsi="Times New Roman"/>
          <w:sz w:val="24"/>
          <w:szCs w:val="24"/>
        </w:rPr>
        <w:t>Общество с ограниченной ответственностью «ИЦ «Форвард» ИНН 2722136501</w:t>
      </w:r>
    </w:p>
    <w:p w:rsidR="0040573B" w:rsidRPr="00190487" w:rsidRDefault="0040573B" w:rsidP="00190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190487" w:rsidRDefault="0040573B" w:rsidP="00190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19048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904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190487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0573B" w:rsidRPr="00190487" w:rsidRDefault="0040573B" w:rsidP="0019048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190487">
        <w:rPr>
          <w:rFonts w:ascii="Times New Roman" w:hAnsi="Times New Roman"/>
          <w:sz w:val="24"/>
          <w:szCs w:val="24"/>
        </w:rPr>
        <w:t>Общество с ограниченной ответственностью «ЮТИС+» ИНН 5506053084</w:t>
      </w:r>
    </w:p>
    <w:p w:rsidR="00982B74" w:rsidRPr="00190487" w:rsidRDefault="00982B74" w:rsidP="00190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487" w:rsidRPr="00190487" w:rsidRDefault="00190487" w:rsidP="00190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190487" w:rsidRDefault="00B17D15" w:rsidP="00190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B17D15" w:rsidRPr="0019048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E35026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648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53B5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A0A3F8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6B945E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</w:num>
  <w:num w:numId="10">
    <w:abstractNumId w:val="15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F0642"/>
    <w:rsid w:val="00103F64"/>
    <w:rsid w:val="00105B53"/>
    <w:rsid w:val="0013564D"/>
    <w:rsid w:val="0019048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0573B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2023-04-04T12:06:00Z</dcterms:created>
  <dcterms:modified xsi:type="dcterms:W3CDTF">2023-04-05T05:12:00Z</dcterms:modified>
</cp:coreProperties>
</file>